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6F1B4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DCD362B" w14:textId="2C29F174" w:rsidR="00DE0E9E" w:rsidRDefault="00DE0E9E" w:rsidP="002F7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2F777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2F777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</w:p>
    <w:p w14:paraId="04A3E33F" w14:textId="7CBF0E7E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6A09A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1E519047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3A18A399" w14:textId="2FDF5BEA" w:rsidR="00DE0E9E" w:rsidRDefault="00326B42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2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14:paraId="3AAA5BD6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FA1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8E69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0E03" w14:textId="77777777" w:rsidR="00FC78AE" w:rsidRPr="0054673D" w:rsidRDefault="0054673D" w:rsidP="0054673D">
            <w:pPr>
              <w:rPr>
                <w:rFonts w:ascii="Times New Roman" w:hAnsi="Times New Roman" w:cs="Times New Roman"/>
              </w:rPr>
            </w:pPr>
            <w:r>
              <w:rPr>
                <w:rFonts w:eastAsia="Calibri"/>
                <w:spacing w:val="2"/>
                <w:lang w:val="sr-Cyrl-RS"/>
              </w:rPr>
              <w:t>1.</w:t>
            </w:r>
            <w:r w:rsidR="00FC78AE" w:rsidRPr="0054673D">
              <w:rPr>
                <w:rFonts w:eastAsia="Calibri"/>
                <w:spacing w:val="2"/>
                <w:lang w:val="sr-Cyrl-RS"/>
              </w:rPr>
              <w:t xml:space="preserve"> </w:t>
            </w:r>
            <w:r w:rsidR="00FC78AE" w:rsidRPr="0054673D">
              <w:rPr>
                <w:rFonts w:ascii="Times New Roman" w:hAnsi="Times New Roman" w:cs="Times New Roman"/>
              </w:rPr>
              <w:t>П</w:t>
            </w:r>
            <w:r w:rsidR="00FC78AE" w:rsidRPr="0054673D">
              <w:rPr>
                <w:rFonts w:ascii="Times New Roman" w:hAnsi="Times New Roman" w:cs="Times New Roman"/>
                <w:lang w:val="sr-Cyrl-RS"/>
              </w:rPr>
              <w:t xml:space="preserve">ослови набавке канцеларијског материјала, задужења и </w:t>
            </w:r>
            <w:proofErr w:type="spellStart"/>
            <w:r w:rsidR="00FC78AE" w:rsidRPr="0054673D">
              <w:rPr>
                <w:rFonts w:ascii="Times New Roman" w:hAnsi="Times New Roman" w:cs="Times New Roman"/>
                <w:lang w:val="sr-Cyrl-RS"/>
              </w:rPr>
              <w:t>раздужења</w:t>
            </w:r>
            <w:proofErr w:type="spellEnd"/>
            <w:r w:rsidR="00FC78AE" w:rsidRPr="0054673D">
              <w:rPr>
                <w:rFonts w:ascii="Times New Roman" w:hAnsi="Times New Roman" w:cs="Times New Roman"/>
                <w:lang w:val="sr-Cyrl-RS"/>
              </w:rPr>
              <w:t xml:space="preserve"> основних средстава, попис средстава, евиденција и старање о исправности истих у Министарству културе и информисања.</w:t>
            </w:r>
          </w:p>
          <w:p w14:paraId="381867F3" w14:textId="77777777" w:rsidR="00465177" w:rsidRDefault="0054673D" w:rsidP="0054673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  <w:r w:rsidR="00FC78AE" w:rsidRPr="0054673D">
              <w:rPr>
                <w:rFonts w:ascii="Times New Roman" w:hAnsi="Times New Roman" w:cs="Times New Roman"/>
                <w:lang w:val="sr-Cyrl-RS"/>
              </w:rPr>
              <w:t>Административни послови у вези са припремом и достављањем неопходних аката учесницима у поступку јавних набавки; остваривање контаката са учесницима набавки у циљу пружања информација техничке природе; евидентирања потреба свих сектора Министарства, као и обрађивање података за израду Плана набавки Министарства културе и информисања који Министарство доставља Управи за јавне набавке и Државној ревизорској институцији и обрада података у циљу израде Извештаја о извршењу плана набавки за претходну годину, који Министарство доставља Управи за јавне набавке и Државној ревизорској институцији и учешће у раду Комисије за попис имовине, обавеза и имовине других лица у Мин</w:t>
            </w:r>
            <w:r w:rsidR="00465177">
              <w:rPr>
                <w:rFonts w:ascii="Times New Roman" w:hAnsi="Times New Roman" w:cs="Times New Roman"/>
                <w:lang w:val="sr-Cyrl-RS"/>
              </w:rPr>
              <w:t>истарству културе и информисања.</w:t>
            </w:r>
          </w:p>
          <w:p w14:paraId="1B58AD78" w14:textId="77777777" w:rsidR="00FC78AE" w:rsidRPr="0054673D" w:rsidRDefault="0054673D" w:rsidP="0054673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</w:t>
            </w:r>
            <w:r w:rsidR="00FC78AE" w:rsidRPr="0054673D">
              <w:rPr>
                <w:rFonts w:ascii="Times New Roman" w:hAnsi="Times New Roman" w:cs="Times New Roman"/>
                <w:lang w:val="sr-Cyrl-RS"/>
              </w:rPr>
              <w:t>Послови сортирања, паковања и сређивања архиве у вези са документацијом пристиглом по конкурсима</w:t>
            </w:r>
            <w:r w:rsidR="00465177">
              <w:rPr>
                <w:rFonts w:ascii="Times New Roman" w:hAnsi="Times New Roman" w:cs="Times New Roman"/>
              </w:rPr>
              <w:t>.</w:t>
            </w:r>
          </w:p>
          <w:p w14:paraId="3403A66B" w14:textId="77777777" w:rsidR="00FC78AE" w:rsidRPr="00FC78AE" w:rsidRDefault="00FC78AE" w:rsidP="00FC78AE">
            <w:pPr>
              <w:rPr>
                <w:rFonts w:ascii="Times New Roman" w:hAnsi="Times New Roman" w:cs="Times New Roman"/>
              </w:rPr>
            </w:pPr>
          </w:p>
          <w:p w14:paraId="0B1417D6" w14:textId="77777777" w:rsidR="00DE0E9E" w:rsidRDefault="00DE0E9E" w:rsidP="00FC78AE">
            <w:pPr>
              <w:rPr>
                <w:rFonts w:eastAsia="Calibri"/>
                <w:spacing w:val="2"/>
                <w:lang w:val="sr-Cyrl-RS"/>
              </w:rPr>
            </w:pPr>
          </w:p>
          <w:p w14:paraId="1CE332BA" w14:textId="77777777" w:rsidR="00DE0E9E" w:rsidRDefault="00DE0E9E">
            <w:pPr>
              <w:spacing w:line="240" w:lineRule="auto"/>
              <w:ind w:hanging="20"/>
              <w:contextualSpacing/>
              <w:jc w:val="both"/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</w:p>
          <w:p w14:paraId="531DD612" w14:textId="77777777" w:rsidR="00DE0E9E" w:rsidRDefault="00DE0E9E">
            <w:pPr>
              <w:spacing w:line="240" w:lineRule="auto"/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DE0E9E" w14:paraId="392AFFB5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FEC7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F08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00476BD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13DE" w14:textId="15273484" w:rsidR="00DE0E9E" w:rsidRDefault="00FC78A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средња</w:t>
            </w:r>
            <w:r w:rsidR="00DE0E9E">
              <w:rPr>
                <w:rFonts w:ascii="Times New Roman" w:eastAsia="Calibri" w:hAnsi="Times New Roman" w:cs="Times New Roman"/>
                <w:lang w:val="sr-Cyrl-RS"/>
              </w:rPr>
              <w:t xml:space="preserve"> стручна спрема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друштвеног смера</w:t>
            </w:r>
            <w:r w:rsidR="00DE0E9E">
              <w:rPr>
                <w:rFonts w:ascii="Times New Roman" w:eastAsia="Calibri" w:hAnsi="Times New Roman" w:cs="Times New Roman"/>
                <w:lang w:val="sr-Cyrl-RS"/>
              </w:rPr>
              <w:t>;</w:t>
            </w:r>
          </w:p>
          <w:p w14:paraId="1C165D12" w14:textId="77777777" w:rsidR="00EA0B38" w:rsidRDefault="00EA0B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FA2F201" w14:textId="2037BBAA" w:rsidR="00DE0E9E" w:rsidRDefault="00FC78A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5 година</w:t>
            </w:r>
            <w:r w:rsidR="00DE0E9E">
              <w:rPr>
                <w:rFonts w:ascii="Times New Roman" w:eastAsia="Calibri" w:hAnsi="Times New Roman" w:cs="Times New Roman"/>
                <w:lang w:val="sr-Cyrl-RS"/>
              </w:rPr>
              <w:t xml:space="preserve"> радног искуства</w:t>
            </w:r>
            <w:r w:rsidR="00EA0B38">
              <w:rPr>
                <w:rFonts w:ascii="Times New Roman" w:eastAsia="Calibri" w:hAnsi="Times New Roman" w:cs="Times New Roman"/>
                <w:lang w:val="sr-Cyrl-RS"/>
              </w:rPr>
              <w:t xml:space="preserve"> у струци</w:t>
            </w:r>
          </w:p>
        </w:tc>
      </w:tr>
      <w:tr w:rsidR="00DE0E9E" w14:paraId="3F69E20E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9972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8A52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58D0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1FDD8F1B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F94B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93A7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4C9A" w14:textId="77777777" w:rsidR="00DE0E9E" w:rsidRDefault="0054673D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11C7CC83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38FD7EEE" w14:textId="77777777" w:rsidR="00DE0E9E" w:rsidRDefault="00DE0E9E" w:rsidP="00DE0E9E"/>
    <w:p w14:paraId="6FFB32EB" w14:textId="77777777" w:rsidR="00DE0E9E" w:rsidRDefault="00DE0E9E" w:rsidP="00DE0E9E"/>
    <w:p w14:paraId="12DD65FF" w14:textId="77777777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31A1F"/>
    <w:multiLevelType w:val="hybridMultilevel"/>
    <w:tmpl w:val="E4A4F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1B"/>
    <w:rsid w:val="00075495"/>
    <w:rsid w:val="002F777E"/>
    <w:rsid w:val="00326B42"/>
    <w:rsid w:val="00381184"/>
    <w:rsid w:val="00465177"/>
    <w:rsid w:val="0052551B"/>
    <w:rsid w:val="0054673D"/>
    <w:rsid w:val="006A09A4"/>
    <w:rsid w:val="009B46D9"/>
    <w:rsid w:val="00DE0E9E"/>
    <w:rsid w:val="00EA0B38"/>
    <w:rsid w:val="00FC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CD79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78AE"/>
    <w:pPr>
      <w:spacing w:after="0" w:line="240" w:lineRule="auto"/>
      <w:ind w:left="720"/>
    </w:pPr>
    <w:rPr>
      <w:rFonts w:ascii="Calibri" w:hAnsi="Calibr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14</cp:revision>
  <dcterms:created xsi:type="dcterms:W3CDTF">2019-12-09T10:19:00Z</dcterms:created>
  <dcterms:modified xsi:type="dcterms:W3CDTF">2021-12-24T09:00:00Z</dcterms:modified>
</cp:coreProperties>
</file>